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67"/>
      </w:tblGrid>
      <w:tr w:rsidR="00F70D7F" w:rsidTr="006A1D82">
        <w:tc>
          <w:tcPr>
            <w:tcW w:w="9967" w:type="dxa"/>
          </w:tcPr>
          <w:p w:rsidR="00F70D7F" w:rsidRDefault="00F70D7F" w:rsidP="006A1D8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  <w:r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  <w:t xml:space="preserve">Графічна частина </w:t>
            </w:r>
          </w:p>
          <w:p w:rsidR="00F70D7F" w:rsidRDefault="00F70D7F" w:rsidP="006A1D82">
            <w:pPr>
              <w:spacing w:after="0" w:line="360" w:lineRule="auto"/>
              <w:jc w:val="center"/>
              <w:rPr>
                <w:rFonts w:ascii="Arial" w:hAnsi="Arial" w:cs="Arial"/>
                <w:bCs/>
                <w:iCs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Arial" w:hAnsi="Arial" w:cs="Arial"/>
                <w:bCs/>
                <w:iCs/>
                <w:sz w:val="28"/>
                <w:szCs w:val="28"/>
                <w:lang w:eastAsia="uk-UA"/>
              </w:rPr>
              <w:t>Мамалигівська</w:t>
            </w:r>
            <w:proofErr w:type="spellEnd"/>
            <w:r>
              <w:rPr>
                <w:rFonts w:ascii="Arial" w:hAnsi="Arial" w:cs="Arial"/>
                <w:bCs/>
                <w:iCs/>
                <w:sz w:val="28"/>
                <w:szCs w:val="28"/>
                <w:lang w:eastAsia="uk-UA"/>
              </w:rPr>
              <w:t xml:space="preserve"> об’єднана територіальна громада</w:t>
            </w:r>
          </w:p>
          <w:p w:rsidR="00F70D7F" w:rsidRDefault="00F70D7F" w:rsidP="006A1D8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  <w:r>
              <w:rPr>
                <w:rFonts w:ascii="Arial" w:hAnsi="Arial" w:cs="Arial"/>
                <w:sz w:val="28"/>
                <w:szCs w:val="28"/>
                <w:lang w:eastAsia="uk-UA"/>
              </w:rPr>
              <w:t>Потенційний адміністративний центр – с. Мамалига</w:t>
            </w:r>
          </w:p>
        </w:tc>
      </w:tr>
      <w:tr w:rsidR="00F70D7F" w:rsidTr="006A1D82">
        <w:tc>
          <w:tcPr>
            <w:tcW w:w="9967" w:type="dxa"/>
          </w:tcPr>
          <w:p w:rsidR="00F70D7F" w:rsidRDefault="00F70D7F" w:rsidP="006A1D82">
            <w:pPr>
              <w:spacing w:after="0" w:line="360" w:lineRule="auto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</w:p>
          <w:p w:rsidR="00F70D7F" w:rsidRPr="00D20A4B" w:rsidRDefault="00AF7690" w:rsidP="006A1D8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  <w:r w:rsidRPr="00AF7690"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335.25pt">
                  <v:imagedata r:id="rId4" o:title=""/>
                </v:shape>
              </w:pict>
            </w:r>
          </w:p>
          <w:p w:rsidR="00F70D7F" w:rsidRDefault="00F70D7F" w:rsidP="006A1D8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eastAsia="uk-UA"/>
              </w:rPr>
            </w:pPr>
          </w:p>
        </w:tc>
      </w:tr>
    </w:tbl>
    <w:p w:rsidR="00F70D7F" w:rsidRDefault="00F70D7F" w:rsidP="001E72D5">
      <w:pPr>
        <w:spacing w:after="0" w:line="36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70D7F" w:rsidRDefault="00F70D7F" w:rsidP="001E72D5">
      <w:pPr>
        <w:spacing w:after="0" w:line="36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</w:p>
    <w:p w:rsidR="00F70D7F" w:rsidRDefault="00F70D7F" w:rsidP="002077CE">
      <w:pPr>
        <w:pageBreakBefore/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  <w:r>
        <w:rPr>
          <w:rFonts w:ascii="Arial" w:hAnsi="Arial" w:cs="Arial"/>
          <w:b/>
          <w:bCs/>
          <w:iCs/>
          <w:sz w:val="28"/>
          <w:szCs w:val="28"/>
          <w:lang w:eastAsia="uk-UA"/>
        </w:rPr>
        <w:lastRenderedPageBreak/>
        <w:t>ПАСПОРТ</w:t>
      </w:r>
    </w:p>
    <w:p w:rsidR="00F70D7F" w:rsidRDefault="00F70D7F" w:rsidP="002077CE">
      <w:pPr>
        <w:spacing w:after="0" w:line="240" w:lineRule="auto"/>
        <w:jc w:val="center"/>
        <w:rPr>
          <w:rFonts w:ascii="Arial" w:hAnsi="Arial" w:cs="Arial"/>
          <w:bCs/>
          <w:iCs/>
          <w:sz w:val="28"/>
          <w:szCs w:val="28"/>
          <w:lang w:eastAsia="uk-UA"/>
        </w:rPr>
      </w:pPr>
      <w:proofErr w:type="spellStart"/>
      <w:r>
        <w:rPr>
          <w:rFonts w:ascii="Arial" w:hAnsi="Arial" w:cs="Arial"/>
          <w:bCs/>
          <w:iCs/>
          <w:sz w:val="28"/>
          <w:szCs w:val="28"/>
          <w:lang w:eastAsia="uk-UA"/>
        </w:rPr>
        <w:t>Мамалигівська</w:t>
      </w:r>
      <w:proofErr w:type="spellEnd"/>
      <w:r>
        <w:rPr>
          <w:rFonts w:ascii="Arial" w:hAnsi="Arial" w:cs="Arial"/>
          <w:bCs/>
          <w:iCs/>
          <w:sz w:val="28"/>
          <w:szCs w:val="28"/>
          <w:lang w:eastAsia="uk-UA"/>
        </w:rPr>
        <w:t xml:space="preserve"> об’єднана територіальна громада</w:t>
      </w:r>
    </w:p>
    <w:p w:rsidR="00F70D7F" w:rsidRDefault="00F70D7F" w:rsidP="002077CE">
      <w:pPr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  <w:lang w:eastAsia="uk-UA"/>
        </w:rPr>
      </w:pPr>
      <w:r>
        <w:rPr>
          <w:rFonts w:ascii="Arial" w:hAnsi="Arial" w:cs="Arial"/>
          <w:sz w:val="28"/>
          <w:szCs w:val="28"/>
          <w:lang w:eastAsia="uk-UA"/>
        </w:rPr>
        <w:t>Потенційний адміністративний центр – с. Мамалига</w:t>
      </w:r>
    </w:p>
    <w:p w:rsidR="00F70D7F" w:rsidRDefault="00F70D7F" w:rsidP="001E72D5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uk-UA"/>
        </w:rPr>
      </w:pPr>
    </w:p>
    <w:tbl>
      <w:tblPr>
        <w:tblW w:w="9937" w:type="dxa"/>
        <w:tblInd w:w="93" w:type="dxa"/>
        <w:tblLook w:val="00A0"/>
      </w:tblPr>
      <w:tblGrid>
        <w:gridCol w:w="438"/>
        <w:gridCol w:w="7515"/>
        <w:gridCol w:w="1984"/>
      </w:tblGrid>
      <w:tr w:rsidR="00F70D7F" w:rsidTr="006A1D82">
        <w:trPr>
          <w:trHeight w:val="780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Найменування показника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Значення показника</w:t>
            </w:r>
          </w:p>
        </w:tc>
      </w:tr>
      <w:tr w:rsidR="00F70D7F" w:rsidTr="006A1D82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Чисельність населення станом на 1 січня 2015 року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Pr="00A04B4B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 w:eastAsia="uk-UA"/>
              </w:rPr>
              <w:t>2667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у  тому  числі  дітей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2078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дошкільного віку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680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шкільного віку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1398</w:t>
            </w:r>
          </w:p>
        </w:tc>
      </w:tr>
      <w:tr w:rsidR="00F70D7F" w:rsidTr="006A1D82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Кількість населених пунктів, що входять до складу спроможної територіальної громади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Pr="00A04B4B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uk-UA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uk-UA"/>
              </w:rPr>
              <w:t>8</w:t>
            </w:r>
          </w:p>
        </w:tc>
      </w:tr>
      <w:tr w:rsidR="00F70D7F" w:rsidTr="006A1D82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Обсяг доходів (розрахунковий) спроможної територіальної громади, тис. гривень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Pr="00876A67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uk-UA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uk-UA"/>
              </w:rPr>
              <w:t>12896</w:t>
            </w:r>
            <w:r>
              <w:rPr>
                <w:rFonts w:ascii="Arial" w:hAnsi="Arial" w:cs="Arial"/>
                <w:sz w:val="24"/>
                <w:szCs w:val="24"/>
                <w:lang w:eastAsia="uk-UA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 w:eastAsia="uk-UA"/>
              </w:rPr>
              <w:t>6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sz w:val="20"/>
                <w:szCs w:val="20"/>
                <w:lang w:eastAsia="uk-UA"/>
              </w:rPr>
            </w:pP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 xml:space="preserve">сформованих відповідно до статті 64 Бюджетного Кодексу України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 w:eastAsia="uk-UA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uk-UA"/>
              </w:rPr>
              <w:t>6907,1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 xml:space="preserve">бюджету розвитку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базової дотації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5989,5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реверсної дотації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F70D7F" w:rsidTr="006A1D82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Площа території спроможної територіальної громади кв. кілометрів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Pr="00A04B4B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uk-UA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uk-UA"/>
              </w:rPr>
              <w:t>139,</w:t>
            </w:r>
            <w:r w:rsidRPr="00A04B4B">
              <w:rPr>
                <w:rFonts w:ascii="Arial" w:hAnsi="Arial" w:cs="Arial"/>
                <w:sz w:val="24"/>
                <w:szCs w:val="24"/>
                <w:lang w:val="ru-RU" w:eastAsia="uk-UA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 w:eastAsia="uk-UA"/>
              </w:rPr>
              <w:t>04</w:t>
            </w:r>
          </w:p>
        </w:tc>
      </w:tr>
      <w:tr w:rsidR="00F70D7F" w:rsidTr="006A1D82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Кількість закладів, що утримуються за рахунок бюджетів органів місцевого самоврядування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37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sz w:val="20"/>
                <w:szCs w:val="20"/>
                <w:lang w:eastAsia="uk-UA"/>
              </w:rPr>
            </w:pP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І-ІІІ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7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І-ІІ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загальноосвітніх навчальних закладів 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дошкільних навчальних закладів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6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закладів позашкільної освіти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закладів культури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17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закладів фізичної культури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фельдшерсько-акушерських пунктів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2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амбулаторій, поліклінік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5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Лікарень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-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станцій швидкої допомоги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1</w:t>
            </w:r>
          </w:p>
        </w:tc>
      </w:tr>
      <w:tr w:rsidR="00F70D7F" w:rsidTr="006A1D82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Наявність приміщень для розміщення державних органів,  установ, що здійснюють повноваження щодо: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Pr="00A04B4B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 w:rsidRPr="00A04B4B">
              <w:rPr>
                <w:rFonts w:ascii="Arial" w:hAnsi="Arial" w:cs="Arial"/>
                <w:sz w:val="24"/>
                <w:szCs w:val="24"/>
                <w:lang w:eastAsia="uk-UA"/>
              </w:rPr>
              <w:t>6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правоохоронної діяльності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реєстрації актів цивільного стану та майнових прав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пенсійного забезпечення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соціального захисту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пожежної безпеки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70D7F" w:rsidTr="006A1D8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казначейського обслуговування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  <w:tr w:rsidR="00F70D7F" w:rsidTr="006A1D82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0D7F" w:rsidRDefault="00F70D7F" w:rsidP="006A1D8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Наявність приміщень  для розміщення органів місцевого самоврядування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uk-UA"/>
              </w:rPr>
            </w:pPr>
            <w:r>
              <w:rPr>
                <w:rFonts w:ascii="Arial" w:hAnsi="Arial" w:cs="Arial"/>
                <w:sz w:val="24"/>
                <w:szCs w:val="24"/>
                <w:lang w:eastAsia="uk-UA"/>
              </w:rPr>
              <w:t>Є</w:t>
            </w:r>
          </w:p>
        </w:tc>
      </w:tr>
    </w:tbl>
    <w:p w:rsidR="00F70D7F" w:rsidRDefault="00F70D7F" w:rsidP="001E72D5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uk-UA"/>
        </w:rPr>
      </w:pPr>
    </w:p>
    <w:p w:rsidR="00F70D7F" w:rsidRPr="002077CE" w:rsidRDefault="00F70D7F" w:rsidP="001E72D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uk-UA"/>
        </w:rPr>
      </w:pPr>
      <w:r w:rsidRPr="002077CE">
        <w:rPr>
          <w:rFonts w:ascii="Arial" w:hAnsi="Arial" w:cs="Arial"/>
          <w:b/>
          <w:sz w:val="28"/>
          <w:szCs w:val="28"/>
          <w:lang w:eastAsia="uk-UA"/>
        </w:rPr>
        <w:t>Відомості про територіальні громади, що увійдуть до складу спроможної територіальної громади</w:t>
      </w:r>
    </w:p>
    <w:p w:rsidR="00F70D7F" w:rsidRDefault="00F70D7F" w:rsidP="001E72D5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559"/>
        <w:gridCol w:w="4536"/>
        <w:gridCol w:w="1417"/>
        <w:gridCol w:w="1701"/>
      </w:tblGrid>
      <w:tr w:rsidR="00F70D7F" w:rsidTr="00AB3A15">
        <w:tc>
          <w:tcPr>
            <w:tcW w:w="534" w:type="dxa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>
              <w:rPr>
                <w:rFonts w:ascii="Arial" w:hAnsi="Arial" w:cs="Arial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1559" w:type="dxa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>
              <w:rPr>
                <w:rFonts w:ascii="Arial" w:hAnsi="Arial" w:cs="Arial"/>
                <w:sz w:val="20"/>
                <w:szCs w:val="20"/>
                <w:lang w:eastAsia="uk-UA"/>
              </w:rPr>
              <w:t>Код КОАТУУ</w:t>
            </w:r>
          </w:p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>
              <w:rPr>
                <w:rFonts w:ascii="Arial" w:hAnsi="Arial" w:cs="Arial"/>
                <w:sz w:val="20"/>
                <w:szCs w:val="20"/>
                <w:lang w:eastAsia="uk-UA"/>
              </w:rPr>
              <w:t>Населеного пункту</w:t>
            </w:r>
          </w:p>
        </w:tc>
        <w:tc>
          <w:tcPr>
            <w:tcW w:w="4536" w:type="dxa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>
              <w:rPr>
                <w:rFonts w:ascii="Arial" w:hAnsi="Arial" w:cs="Arial"/>
                <w:sz w:val="20"/>
                <w:szCs w:val="20"/>
                <w:lang w:eastAsia="uk-UA"/>
              </w:rPr>
              <w:t>Найменування територіальних громад та населених пунктів, що входять до  їх складу. Із зазначенням адміністративного статусу</w:t>
            </w:r>
          </w:p>
        </w:tc>
        <w:tc>
          <w:tcPr>
            <w:tcW w:w="1417" w:type="dxa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>
              <w:rPr>
                <w:rFonts w:ascii="Arial" w:hAnsi="Arial" w:cs="Arial"/>
                <w:sz w:val="20"/>
                <w:szCs w:val="20"/>
                <w:lang w:eastAsia="uk-UA"/>
              </w:rPr>
              <w:t>Чисельність населення станом на 1.01.2015 р.</w:t>
            </w:r>
          </w:p>
        </w:tc>
        <w:tc>
          <w:tcPr>
            <w:tcW w:w="1701" w:type="dxa"/>
          </w:tcPr>
          <w:p w:rsidR="00F70D7F" w:rsidRDefault="00F70D7F" w:rsidP="006A1D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uk-UA"/>
              </w:rPr>
            </w:pPr>
            <w:r>
              <w:rPr>
                <w:rFonts w:ascii="Arial" w:hAnsi="Arial" w:cs="Arial"/>
                <w:sz w:val="20"/>
                <w:szCs w:val="20"/>
                <w:lang w:eastAsia="uk-UA"/>
              </w:rPr>
              <w:t>Відстань до  адмін. центру СТГ, кілометрів</w:t>
            </w:r>
          </w:p>
        </w:tc>
      </w:tr>
      <w:tr w:rsidR="00F70D7F" w:rsidTr="00AB3A15">
        <w:tc>
          <w:tcPr>
            <w:tcW w:w="534" w:type="dxa"/>
          </w:tcPr>
          <w:p w:rsidR="00F70D7F" w:rsidRDefault="00F70D7F" w:rsidP="006A1D8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F70D7F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420A">
              <w:rPr>
                <w:rFonts w:ascii="Arial" w:hAnsi="Arial" w:cs="Arial"/>
                <w:sz w:val="24"/>
                <w:szCs w:val="24"/>
              </w:rPr>
              <w:t>7323084300</w:t>
            </w:r>
          </w:p>
          <w:p w:rsidR="00F70D7F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70D7F" w:rsidRPr="00CE1BA9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70D7F" w:rsidRPr="001C4171" w:rsidRDefault="00F70D7F" w:rsidP="006A1D8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C4171">
              <w:rPr>
                <w:rFonts w:ascii="Arial" w:hAnsi="Arial" w:cs="Arial"/>
                <w:sz w:val="24"/>
                <w:szCs w:val="24"/>
              </w:rPr>
              <w:t>Мамалигівська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4171">
              <w:rPr>
                <w:rFonts w:ascii="Arial" w:hAnsi="Arial" w:cs="Arial"/>
                <w:sz w:val="24"/>
                <w:szCs w:val="24"/>
              </w:rPr>
              <w:t>сільська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4171">
              <w:rPr>
                <w:rFonts w:ascii="Arial" w:hAnsi="Arial" w:cs="Arial"/>
                <w:sz w:val="24"/>
                <w:szCs w:val="24"/>
              </w:rPr>
              <w:t>рада</w:t>
            </w:r>
          </w:p>
          <w:p w:rsidR="00F70D7F" w:rsidRDefault="00F70D7F" w:rsidP="006A1D82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>
              <w:rPr>
                <w:rFonts w:ascii="Arial" w:hAnsi="Arial" w:cs="Arial"/>
                <w:color w:val="000000"/>
                <w:lang w:val="uk-UA"/>
              </w:rPr>
              <w:t>с. Мамалига</w:t>
            </w:r>
          </w:p>
          <w:p w:rsidR="00F70D7F" w:rsidRPr="004802A0" w:rsidRDefault="00F70D7F" w:rsidP="006A1D82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>
              <w:rPr>
                <w:rFonts w:ascii="Arial" w:hAnsi="Arial" w:cs="Arial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Arial" w:hAnsi="Arial" w:cs="Arial"/>
                <w:color w:val="000000"/>
                <w:lang w:val="uk-UA"/>
              </w:rPr>
              <w:t>Кошуляни</w:t>
            </w:r>
            <w:proofErr w:type="spellEnd"/>
          </w:p>
        </w:tc>
        <w:tc>
          <w:tcPr>
            <w:tcW w:w="1417" w:type="dxa"/>
          </w:tcPr>
          <w:p w:rsidR="00F70D7F" w:rsidRPr="000B2A67" w:rsidRDefault="00F70D7F" w:rsidP="006A1D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A67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625</w:t>
            </w:r>
          </w:p>
        </w:tc>
        <w:tc>
          <w:tcPr>
            <w:tcW w:w="1701" w:type="dxa"/>
          </w:tcPr>
          <w:p w:rsidR="00F70D7F" w:rsidRPr="000B2A67" w:rsidRDefault="00F70D7F" w:rsidP="006A1D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70D7F" w:rsidTr="00AB3A15">
        <w:tc>
          <w:tcPr>
            <w:tcW w:w="534" w:type="dxa"/>
          </w:tcPr>
          <w:p w:rsidR="00F70D7F" w:rsidRDefault="00F70D7F" w:rsidP="006A1D8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vAlign w:val="bottom"/>
          </w:tcPr>
          <w:p w:rsidR="00F70D7F" w:rsidRDefault="00F70D7F" w:rsidP="006A1D82">
            <w:pPr>
              <w:pStyle w:val="a3"/>
              <w:spacing w:before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D420A">
              <w:rPr>
                <w:rFonts w:ascii="Arial" w:hAnsi="Arial" w:cs="Arial"/>
                <w:sz w:val="24"/>
                <w:szCs w:val="24"/>
              </w:rPr>
              <w:t>7323080400</w:t>
            </w:r>
          </w:p>
          <w:p w:rsidR="00F70D7F" w:rsidRPr="00CE1BA9" w:rsidRDefault="00F70D7F" w:rsidP="006A1D82">
            <w:pPr>
              <w:pStyle w:val="a3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70D7F" w:rsidRDefault="00F70D7F" w:rsidP="006A1D8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C4171">
              <w:rPr>
                <w:rFonts w:ascii="Arial" w:hAnsi="Arial" w:cs="Arial"/>
                <w:sz w:val="24"/>
                <w:szCs w:val="24"/>
              </w:rPr>
              <w:t>Балковецька</w:t>
            </w:r>
            <w:proofErr w:type="spellEnd"/>
            <w:r w:rsidRPr="001C4171">
              <w:rPr>
                <w:rFonts w:ascii="Arial" w:hAnsi="Arial" w:cs="Arial"/>
                <w:sz w:val="24"/>
                <w:szCs w:val="24"/>
              </w:rPr>
              <w:t xml:space="preserve"> сільська рада</w:t>
            </w:r>
          </w:p>
          <w:p w:rsidR="00F70D7F" w:rsidRPr="009566A2" w:rsidRDefault="00F70D7F" w:rsidP="006A1D8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Балківці</w:t>
            </w:r>
            <w:proofErr w:type="spellEnd"/>
          </w:p>
        </w:tc>
        <w:tc>
          <w:tcPr>
            <w:tcW w:w="1417" w:type="dxa"/>
          </w:tcPr>
          <w:p w:rsidR="00F70D7F" w:rsidRPr="000B2A67" w:rsidRDefault="00F70D7F" w:rsidP="006A1D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1370</w:t>
            </w:r>
          </w:p>
        </w:tc>
        <w:tc>
          <w:tcPr>
            <w:tcW w:w="1701" w:type="dxa"/>
          </w:tcPr>
          <w:p w:rsidR="00F70D7F" w:rsidRPr="000B2A67" w:rsidRDefault="00F70D7F" w:rsidP="006A1D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F70D7F" w:rsidTr="00AB3A15">
        <w:tc>
          <w:tcPr>
            <w:tcW w:w="534" w:type="dxa"/>
          </w:tcPr>
          <w:p w:rsidR="00F70D7F" w:rsidRDefault="00F70D7F" w:rsidP="006A1D8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vAlign w:val="bottom"/>
          </w:tcPr>
          <w:p w:rsidR="00F70D7F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420A">
              <w:rPr>
                <w:rFonts w:ascii="Arial" w:hAnsi="Arial" w:cs="Arial"/>
                <w:sz w:val="24"/>
                <w:szCs w:val="24"/>
              </w:rPr>
              <w:t>7323082000</w:t>
            </w:r>
          </w:p>
          <w:p w:rsidR="00F70D7F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70D7F" w:rsidRPr="00CE1BA9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70D7F" w:rsidRDefault="00F70D7F" w:rsidP="006A1D82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lang w:val="uk-UA"/>
              </w:rPr>
            </w:pPr>
            <w:r w:rsidRPr="001C4171">
              <w:rPr>
                <w:rFonts w:ascii="Arial" w:hAnsi="Arial" w:cs="Arial"/>
              </w:rPr>
              <w:t>Драницька</w:t>
            </w:r>
            <w:r>
              <w:rPr>
                <w:rFonts w:ascii="Arial" w:hAnsi="Arial" w:cs="Arial"/>
                <w:lang w:val="uk-UA"/>
              </w:rPr>
              <w:t xml:space="preserve"> </w:t>
            </w:r>
            <w:r w:rsidRPr="001C4171">
              <w:rPr>
                <w:rFonts w:ascii="Arial" w:hAnsi="Arial" w:cs="Arial"/>
              </w:rPr>
              <w:t>сільська рада</w:t>
            </w:r>
          </w:p>
          <w:p w:rsidR="00F70D7F" w:rsidRDefault="00F70D7F" w:rsidP="006A1D82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>
              <w:rPr>
                <w:rFonts w:ascii="Arial" w:hAnsi="Arial" w:cs="Arial"/>
                <w:color w:val="000000"/>
                <w:lang w:val="uk-UA"/>
              </w:rPr>
              <w:t>с. Драниця</w:t>
            </w:r>
          </w:p>
          <w:p w:rsidR="00F70D7F" w:rsidRPr="000B2A67" w:rsidRDefault="00F70D7F" w:rsidP="006A1D82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>
              <w:rPr>
                <w:rFonts w:ascii="Arial" w:hAnsi="Arial" w:cs="Arial"/>
                <w:color w:val="000000"/>
                <w:lang w:val="uk-UA"/>
              </w:rPr>
              <w:t xml:space="preserve">с. </w:t>
            </w:r>
            <w:r w:rsidRPr="004D420A">
              <w:rPr>
                <w:rFonts w:ascii="Arial" w:hAnsi="Arial" w:cs="Arial"/>
              </w:rPr>
              <w:t>Негринці</w:t>
            </w:r>
          </w:p>
        </w:tc>
        <w:tc>
          <w:tcPr>
            <w:tcW w:w="1417" w:type="dxa"/>
          </w:tcPr>
          <w:p w:rsidR="00F70D7F" w:rsidRPr="000B2A67" w:rsidRDefault="00F70D7F" w:rsidP="006A1D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A67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382</w:t>
            </w:r>
          </w:p>
        </w:tc>
        <w:tc>
          <w:tcPr>
            <w:tcW w:w="1701" w:type="dxa"/>
          </w:tcPr>
          <w:p w:rsidR="00F70D7F" w:rsidRPr="000B2A67" w:rsidRDefault="00F70D7F" w:rsidP="006A1D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70D7F" w:rsidTr="00AB3A15">
        <w:tc>
          <w:tcPr>
            <w:tcW w:w="534" w:type="dxa"/>
          </w:tcPr>
          <w:p w:rsidR="00F70D7F" w:rsidRDefault="00F70D7F" w:rsidP="006A1D8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vAlign w:val="bottom"/>
          </w:tcPr>
          <w:p w:rsidR="00F70D7F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420A">
              <w:rPr>
                <w:rFonts w:ascii="Arial" w:hAnsi="Arial" w:cs="Arial"/>
                <w:sz w:val="24"/>
                <w:szCs w:val="24"/>
              </w:rPr>
              <w:t>7323085100</w:t>
            </w:r>
          </w:p>
          <w:p w:rsidR="00F70D7F" w:rsidRPr="00CE1BA9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70D7F" w:rsidRDefault="00F70D7F" w:rsidP="006A1D82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lang w:val="uk-UA"/>
              </w:rPr>
            </w:pPr>
            <w:r w:rsidRPr="001C4171">
              <w:rPr>
                <w:rFonts w:ascii="Arial" w:hAnsi="Arial" w:cs="Arial"/>
              </w:rPr>
              <w:t>Несвоянська</w:t>
            </w:r>
            <w:r>
              <w:rPr>
                <w:rFonts w:ascii="Arial" w:hAnsi="Arial" w:cs="Arial"/>
                <w:lang w:val="uk-UA"/>
              </w:rPr>
              <w:t xml:space="preserve"> </w:t>
            </w:r>
            <w:r w:rsidRPr="001C4171">
              <w:rPr>
                <w:rFonts w:ascii="Arial" w:hAnsi="Arial" w:cs="Arial"/>
              </w:rPr>
              <w:t>сільська рада</w:t>
            </w:r>
          </w:p>
          <w:p w:rsidR="00F70D7F" w:rsidRPr="000B2A67" w:rsidRDefault="00F70D7F" w:rsidP="006A1D82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>
              <w:rPr>
                <w:rFonts w:ascii="Arial" w:hAnsi="Arial" w:cs="Arial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Arial" w:hAnsi="Arial" w:cs="Arial"/>
                <w:color w:val="000000"/>
                <w:lang w:val="uk-UA"/>
              </w:rPr>
              <w:t>Несвоя</w:t>
            </w:r>
            <w:proofErr w:type="spellEnd"/>
          </w:p>
        </w:tc>
        <w:tc>
          <w:tcPr>
            <w:tcW w:w="1417" w:type="dxa"/>
          </w:tcPr>
          <w:p w:rsidR="00F70D7F" w:rsidRPr="000328D1" w:rsidRDefault="00F70D7F" w:rsidP="006A1D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1176</w:t>
            </w:r>
          </w:p>
        </w:tc>
        <w:tc>
          <w:tcPr>
            <w:tcW w:w="1701" w:type="dxa"/>
          </w:tcPr>
          <w:p w:rsidR="00F70D7F" w:rsidRPr="000328D1" w:rsidRDefault="00F70D7F" w:rsidP="006A1D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F70D7F" w:rsidTr="00AB3A15">
        <w:tc>
          <w:tcPr>
            <w:tcW w:w="534" w:type="dxa"/>
          </w:tcPr>
          <w:p w:rsidR="00F70D7F" w:rsidRDefault="00F70D7F" w:rsidP="006A1D8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59" w:type="dxa"/>
            <w:vAlign w:val="bottom"/>
          </w:tcPr>
          <w:p w:rsidR="00F70D7F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Style w:val="dtest"/>
                <w:rFonts w:ascii="Arial" w:hAnsi="Arial" w:cs="Arial"/>
                <w:sz w:val="24"/>
                <w:szCs w:val="24"/>
                <w:lang w:eastAsia="en-US"/>
              </w:rPr>
            </w:pPr>
            <w:r w:rsidRPr="004D420A">
              <w:rPr>
                <w:rStyle w:val="dtest"/>
                <w:rFonts w:ascii="Arial" w:hAnsi="Arial" w:cs="Arial"/>
                <w:sz w:val="24"/>
                <w:szCs w:val="24"/>
                <w:lang w:eastAsia="en-US"/>
              </w:rPr>
              <w:t>7323085500</w:t>
            </w:r>
          </w:p>
          <w:p w:rsidR="00F70D7F" w:rsidRPr="00CE1BA9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70D7F" w:rsidRDefault="00F70D7F" w:rsidP="006A1D82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lang w:val="uk-UA"/>
              </w:rPr>
            </w:pPr>
            <w:r w:rsidRPr="001C4171">
              <w:rPr>
                <w:rFonts w:ascii="Arial" w:hAnsi="Arial" w:cs="Arial"/>
              </w:rPr>
              <w:t>Подвірненська</w:t>
            </w:r>
            <w:r>
              <w:rPr>
                <w:rFonts w:ascii="Arial" w:hAnsi="Arial" w:cs="Arial"/>
                <w:lang w:val="uk-UA"/>
              </w:rPr>
              <w:t xml:space="preserve"> </w:t>
            </w:r>
            <w:r w:rsidRPr="001C4171">
              <w:rPr>
                <w:rFonts w:ascii="Arial" w:hAnsi="Arial" w:cs="Arial"/>
              </w:rPr>
              <w:t>сільська рада</w:t>
            </w:r>
          </w:p>
          <w:p w:rsidR="00F70D7F" w:rsidRPr="000B2A67" w:rsidRDefault="00F70D7F" w:rsidP="006A1D82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>
              <w:rPr>
                <w:rFonts w:ascii="Arial" w:hAnsi="Arial" w:cs="Arial"/>
                <w:color w:val="000000"/>
                <w:lang w:val="uk-UA"/>
              </w:rPr>
              <w:t>с. Подвірне</w:t>
            </w:r>
          </w:p>
        </w:tc>
        <w:tc>
          <w:tcPr>
            <w:tcW w:w="1417" w:type="dxa"/>
            <w:vAlign w:val="center"/>
          </w:tcPr>
          <w:p w:rsidR="00F70D7F" w:rsidRPr="000328D1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328D1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1701" w:type="dxa"/>
            <w:vAlign w:val="center"/>
          </w:tcPr>
          <w:p w:rsidR="00F70D7F" w:rsidRPr="000328D1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ru-RU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en-US"/>
              </w:rPr>
              <w:t>9</w:t>
            </w:r>
          </w:p>
        </w:tc>
      </w:tr>
      <w:tr w:rsidR="00F70D7F" w:rsidTr="00AB3A15">
        <w:tc>
          <w:tcPr>
            <w:tcW w:w="534" w:type="dxa"/>
          </w:tcPr>
          <w:p w:rsidR="00F70D7F" w:rsidRDefault="00F70D7F" w:rsidP="006A1D82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6</w:t>
            </w:r>
            <w:bookmarkStart w:id="0" w:name="_GoBack"/>
            <w:bookmarkEnd w:id="0"/>
          </w:p>
        </w:tc>
        <w:tc>
          <w:tcPr>
            <w:tcW w:w="1559" w:type="dxa"/>
            <w:vAlign w:val="bottom"/>
          </w:tcPr>
          <w:p w:rsidR="00F70D7F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Style w:val="dtest"/>
                <w:rFonts w:ascii="Arial" w:hAnsi="Arial" w:cs="Arial"/>
                <w:sz w:val="24"/>
                <w:szCs w:val="24"/>
                <w:lang w:eastAsia="en-US"/>
              </w:rPr>
            </w:pPr>
            <w:r w:rsidRPr="004D420A">
              <w:rPr>
                <w:rStyle w:val="dtest"/>
                <w:rFonts w:ascii="Arial" w:hAnsi="Arial" w:cs="Arial"/>
                <w:sz w:val="24"/>
                <w:szCs w:val="24"/>
                <w:lang w:eastAsia="en-US"/>
              </w:rPr>
              <w:t>7323087500</w:t>
            </w:r>
          </w:p>
          <w:p w:rsidR="00F70D7F" w:rsidRPr="00CE1BA9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70D7F" w:rsidRDefault="00F70D7F" w:rsidP="006A1D82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lang w:val="uk-UA"/>
              </w:rPr>
            </w:pPr>
            <w:r w:rsidRPr="001C4171">
              <w:rPr>
                <w:rFonts w:ascii="Arial" w:hAnsi="Arial" w:cs="Arial"/>
              </w:rPr>
              <w:t>Стальнівецька</w:t>
            </w:r>
            <w:r>
              <w:rPr>
                <w:rFonts w:ascii="Arial" w:hAnsi="Arial" w:cs="Arial"/>
                <w:lang w:val="uk-UA"/>
              </w:rPr>
              <w:t xml:space="preserve"> </w:t>
            </w:r>
            <w:r w:rsidRPr="001C4171">
              <w:rPr>
                <w:rFonts w:ascii="Arial" w:hAnsi="Arial" w:cs="Arial"/>
              </w:rPr>
              <w:t>сільська рада</w:t>
            </w:r>
          </w:p>
          <w:p w:rsidR="00F70D7F" w:rsidRPr="000B2A67" w:rsidRDefault="00F70D7F" w:rsidP="006A1D82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>
              <w:rPr>
                <w:rFonts w:ascii="Arial" w:hAnsi="Arial" w:cs="Arial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Arial" w:hAnsi="Arial" w:cs="Arial"/>
                <w:color w:val="000000"/>
                <w:lang w:val="uk-UA"/>
              </w:rPr>
              <w:t>Стальнівці</w:t>
            </w:r>
            <w:proofErr w:type="spellEnd"/>
          </w:p>
        </w:tc>
        <w:tc>
          <w:tcPr>
            <w:tcW w:w="1417" w:type="dxa"/>
            <w:vAlign w:val="center"/>
          </w:tcPr>
          <w:p w:rsidR="00F70D7F" w:rsidRPr="000328D1" w:rsidRDefault="00F70D7F" w:rsidP="006A1D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1890</w:t>
            </w:r>
          </w:p>
        </w:tc>
        <w:tc>
          <w:tcPr>
            <w:tcW w:w="1701" w:type="dxa"/>
            <w:vAlign w:val="center"/>
          </w:tcPr>
          <w:p w:rsidR="00F70D7F" w:rsidRPr="007F5DE5" w:rsidRDefault="00F70D7F" w:rsidP="006A1D82">
            <w:pPr>
              <w:pStyle w:val="a3"/>
              <w:spacing w:before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val="ru-RU" w:eastAsia="en-US"/>
              </w:rPr>
            </w:pPr>
            <w:r w:rsidRPr="007F5DE5">
              <w:rPr>
                <w:rFonts w:ascii="Arial" w:hAnsi="Arial" w:cs="Arial"/>
                <w:sz w:val="24"/>
                <w:szCs w:val="24"/>
                <w:lang w:val="ru-RU" w:eastAsia="en-US"/>
              </w:rPr>
              <w:t>5</w:t>
            </w:r>
          </w:p>
        </w:tc>
      </w:tr>
    </w:tbl>
    <w:p w:rsidR="00F70D7F" w:rsidRDefault="00F70D7F"/>
    <w:p w:rsidR="00F70D7F" w:rsidRDefault="00F70D7F"/>
    <w:p w:rsidR="00F70D7F" w:rsidRDefault="00F70D7F"/>
    <w:sectPr w:rsidR="00F70D7F" w:rsidSect="002077C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72D5"/>
    <w:rsid w:val="000302CD"/>
    <w:rsid w:val="000328D1"/>
    <w:rsid w:val="000A765E"/>
    <w:rsid w:val="000B2A67"/>
    <w:rsid w:val="000D480E"/>
    <w:rsid w:val="00123DCC"/>
    <w:rsid w:val="001C4171"/>
    <w:rsid w:val="001E72D5"/>
    <w:rsid w:val="002077CE"/>
    <w:rsid w:val="00256170"/>
    <w:rsid w:val="00262E8D"/>
    <w:rsid w:val="002D64E8"/>
    <w:rsid w:val="0034002F"/>
    <w:rsid w:val="00340E90"/>
    <w:rsid w:val="003A59A2"/>
    <w:rsid w:val="003C31E7"/>
    <w:rsid w:val="0043050F"/>
    <w:rsid w:val="004802A0"/>
    <w:rsid w:val="004D420A"/>
    <w:rsid w:val="0056143B"/>
    <w:rsid w:val="00573F33"/>
    <w:rsid w:val="00585355"/>
    <w:rsid w:val="00601264"/>
    <w:rsid w:val="006338EB"/>
    <w:rsid w:val="006A1D82"/>
    <w:rsid w:val="006D3DAD"/>
    <w:rsid w:val="00783A74"/>
    <w:rsid w:val="007C769B"/>
    <w:rsid w:val="007E6909"/>
    <w:rsid w:val="007F5DE5"/>
    <w:rsid w:val="00876A67"/>
    <w:rsid w:val="008E3AA2"/>
    <w:rsid w:val="009566A2"/>
    <w:rsid w:val="00A04B4B"/>
    <w:rsid w:val="00A1076C"/>
    <w:rsid w:val="00A86EB4"/>
    <w:rsid w:val="00AB3A15"/>
    <w:rsid w:val="00AF7690"/>
    <w:rsid w:val="00BB76A6"/>
    <w:rsid w:val="00CB1749"/>
    <w:rsid w:val="00CE1BA9"/>
    <w:rsid w:val="00D20A4B"/>
    <w:rsid w:val="00DC442C"/>
    <w:rsid w:val="00DD2003"/>
    <w:rsid w:val="00E91AF7"/>
    <w:rsid w:val="00E95E50"/>
    <w:rsid w:val="00EF62A0"/>
    <w:rsid w:val="00F250B8"/>
    <w:rsid w:val="00F7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D5"/>
    <w:pPr>
      <w:spacing w:after="200" w:line="276" w:lineRule="auto"/>
    </w:pPr>
    <w:rPr>
      <w:rFonts w:eastAsia="Times New Roman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uiPriority w:val="99"/>
    <w:rsid w:val="001E72D5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customStyle="1" w:styleId="rvps12">
    <w:name w:val="rvps12"/>
    <w:basedOn w:val="a"/>
    <w:uiPriority w:val="99"/>
    <w:rsid w:val="001E72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dtest">
    <w:name w:val="dtest"/>
    <w:uiPriority w:val="99"/>
    <w:rsid w:val="001E72D5"/>
  </w:style>
  <w:style w:type="paragraph" w:styleId="a4">
    <w:name w:val="Balloon Text"/>
    <w:basedOn w:val="a"/>
    <w:link w:val="a5"/>
    <w:uiPriority w:val="99"/>
    <w:semiHidden/>
    <w:rsid w:val="001E7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E72D5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360</Words>
  <Characters>2054</Characters>
  <Application>Microsoft Office Word</Application>
  <DocSecurity>0</DocSecurity>
  <Lines>17</Lines>
  <Paragraphs>4</Paragraphs>
  <ScaleCrop>false</ScaleCrop>
  <Company>*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Графічна частина </dc:title>
  <dc:subject/>
  <dc:creator>Admin</dc:creator>
  <cp:keywords/>
  <dc:description/>
  <cp:lastModifiedBy>User</cp:lastModifiedBy>
  <cp:revision>6</cp:revision>
  <cp:lastPrinted>2015-12-10T09:34:00Z</cp:lastPrinted>
  <dcterms:created xsi:type="dcterms:W3CDTF">2015-12-04T08:02:00Z</dcterms:created>
  <dcterms:modified xsi:type="dcterms:W3CDTF">2015-12-18T09:29:00Z</dcterms:modified>
</cp:coreProperties>
</file>